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5292" w:type="dxa"/>
        <w:tblInd w:w="-431" w:type="dxa"/>
        <w:tblLook w:val="04A0" w:firstRow="1" w:lastRow="0" w:firstColumn="1" w:lastColumn="0" w:noHBand="0" w:noVBand="1"/>
      </w:tblPr>
      <w:tblGrid>
        <w:gridCol w:w="7512"/>
        <w:gridCol w:w="7780"/>
      </w:tblGrid>
      <w:tr w:rsidR="00457645" w:rsidRPr="000531D8" w14:paraId="77F2480C" w14:textId="77777777" w:rsidTr="00457645">
        <w:trPr>
          <w:trHeight w:val="317"/>
        </w:trPr>
        <w:tc>
          <w:tcPr>
            <w:tcW w:w="7512" w:type="dxa"/>
            <w:shd w:val="clear" w:color="auto" w:fill="FBE4D5" w:themeFill="accent2" w:themeFillTint="33"/>
          </w:tcPr>
          <w:p w14:paraId="10FD5185" w14:textId="1B0AB45D" w:rsidR="00457645" w:rsidRPr="000531D8" w:rsidRDefault="00457645" w:rsidP="00460CE0">
            <w:pPr>
              <w:rPr>
                <w:sz w:val="24"/>
                <w:szCs w:val="24"/>
                <w:lang w:val="fr-FR"/>
              </w:rPr>
            </w:pPr>
            <w:r w:rsidRPr="000531D8">
              <w:rPr>
                <w:sz w:val="24"/>
                <w:szCs w:val="24"/>
                <w:lang w:val="fr-FR"/>
              </w:rPr>
              <w:t>Texte pour le post social</w:t>
            </w:r>
          </w:p>
        </w:tc>
        <w:tc>
          <w:tcPr>
            <w:tcW w:w="7780" w:type="dxa"/>
            <w:shd w:val="clear" w:color="auto" w:fill="FBE4D5" w:themeFill="accent2" w:themeFillTint="33"/>
          </w:tcPr>
          <w:p w14:paraId="1ACAFA55" w14:textId="079ECD3A" w:rsidR="00457645" w:rsidRPr="000531D8" w:rsidRDefault="00457645" w:rsidP="00460CE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fr-FR"/>
              </w:rPr>
            </w:pPr>
            <w:r w:rsidRPr="000531D8">
              <w:rPr>
                <w:rFonts w:eastAsia="Times New Roman" w:cstheme="minorHAnsi"/>
                <w:sz w:val="24"/>
                <w:szCs w:val="24"/>
                <w:lang w:val="fr-FR"/>
              </w:rPr>
              <w:t>Point de données pour la carte sociale</w:t>
            </w:r>
          </w:p>
        </w:tc>
      </w:tr>
      <w:tr w:rsidR="00457645" w:rsidRPr="000531D8" w14:paraId="58C9C84A" w14:textId="77777777" w:rsidTr="00457645">
        <w:trPr>
          <w:trHeight w:val="288"/>
        </w:trPr>
        <w:tc>
          <w:tcPr>
            <w:tcW w:w="7512" w:type="dxa"/>
          </w:tcPr>
          <w:p w14:paraId="4FD90AF4" w14:textId="0EAC3885" w:rsidR="00457645" w:rsidRPr="000531D8" w:rsidRDefault="00457645" w:rsidP="00457645">
            <w:pPr>
              <w:rPr>
                <w:sz w:val="24"/>
                <w:szCs w:val="24"/>
                <w:lang w:val="fr-FR"/>
              </w:rPr>
            </w:pPr>
            <w:r w:rsidRPr="000531D8">
              <w:rPr>
                <w:sz w:val="24"/>
                <w:szCs w:val="24"/>
                <w:lang w:val="fr-FR"/>
              </w:rPr>
              <w:t xml:space="preserve">L'eczéma </w:t>
            </w:r>
            <w:proofErr w:type="spellStart"/>
            <w:r w:rsidRPr="000531D8">
              <w:rPr>
                <w:sz w:val="24"/>
                <w:szCs w:val="24"/>
                <w:lang w:val="fr-FR"/>
              </w:rPr>
              <w:t>atopique</w:t>
            </w:r>
            <w:proofErr w:type="spellEnd"/>
            <w:r w:rsidRPr="000531D8">
              <w:rPr>
                <w:sz w:val="24"/>
                <w:szCs w:val="24"/>
                <w:lang w:val="fr-FR"/>
              </w:rPr>
              <w:t xml:space="preserve"> est plus qu'une simple démangeaison de la peau : c'est une maladie chronique, systémique et multidimensionnelle qui affecte l'esprit et le </w:t>
            </w:r>
            <w:r w:rsidRPr="00875F2E">
              <w:rPr>
                <w:sz w:val="24"/>
                <w:szCs w:val="24"/>
                <w:lang w:val="fr-FR"/>
              </w:rPr>
              <w:t>corps de personnes d</w:t>
            </w:r>
            <w:r w:rsidR="00875F2E" w:rsidRPr="00875F2E">
              <w:rPr>
                <w:sz w:val="24"/>
                <w:szCs w:val="24"/>
                <w:lang w:val="fr-FR"/>
              </w:rPr>
              <w:t>ans le</w:t>
            </w:r>
            <w:r w:rsidRPr="00875F2E">
              <w:rPr>
                <w:sz w:val="24"/>
                <w:szCs w:val="24"/>
                <w:lang w:val="fr-FR"/>
              </w:rPr>
              <w:t xml:space="preserve"> monde entier.</w:t>
            </w:r>
            <w:r w:rsidRPr="000531D8">
              <w:rPr>
                <w:sz w:val="24"/>
                <w:szCs w:val="24"/>
                <w:lang w:val="fr-FR"/>
              </w:rPr>
              <w:t xml:space="preserve"> </w:t>
            </w:r>
          </w:p>
          <w:p w14:paraId="5486013D" w14:textId="77777777" w:rsidR="00457645" w:rsidRPr="000531D8" w:rsidRDefault="00457645" w:rsidP="00457645">
            <w:pPr>
              <w:rPr>
                <w:sz w:val="24"/>
                <w:szCs w:val="24"/>
                <w:lang w:val="fr-FR"/>
              </w:rPr>
            </w:pPr>
            <w:r w:rsidRPr="000531D8">
              <w:rPr>
                <w:sz w:val="24"/>
                <w:szCs w:val="24"/>
                <w:lang w:val="fr-FR"/>
              </w:rPr>
              <w:t>#UniteForAtopicEczema</w:t>
            </w:r>
          </w:p>
          <w:p w14:paraId="33EA6FC1" w14:textId="645D60A0" w:rsidR="00457645" w:rsidRPr="000531D8" w:rsidRDefault="00457645" w:rsidP="00457645">
            <w:pPr>
              <w:rPr>
                <w:sz w:val="24"/>
                <w:szCs w:val="24"/>
                <w:lang w:val="fr-FR"/>
              </w:rPr>
            </w:pPr>
            <w:r w:rsidRPr="000531D8">
              <w:rPr>
                <w:sz w:val="24"/>
                <w:szCs w:val="24"/>
                <w:lang w:val="fr-FR"/>
              </w:rPr>
              <w:t>#AtopicEczemaDay</w:t>
            </w:r>
          </w:p>
          <w:p w14:paraId="43CE1CD9" w14:textId="77777777" w:rsidR="00457645" w:rsidRPr="000531D8" w:rsidRDefault="00457645" w:rsidP="00457645">
            <w:pPr>
              <w:rPr>
                <w:sz w:val="24"/>
                <w:szCs w:val="24"/>
                <w:lang w:val="fr-FR"/>
              </w:rPr>
            </w:pPr>
          </w:p>
          <w:p w14:paraId="55359396" w14:textId="77777777" w:rsidR="00457645" w:rsidRPr="00457645" w:rsidRDefault="00457645" w:rsidP="00457645">
            <w:pPr>
              <w:rPr>
                <w:sz w:val="24"/>
                <w:szCs w:val="24"/>
              </w:rPr>
            </w:pPr>
            <w:r w:rsidRPr="000531D8">
              <w:rPr>
                <w:sz w:val="24"/>
                <w:szCs w:val="24"/>
                <w:lang w:val="fr-FR"/>
              </w:rPr>
              <w:t xml:space="preserve">Nous soutenons les patients atteints d'eczéma </w:t>
            </w:r>
            <w:proofErr w:type="spellStart"/>
            <w:r w:rsidRPr="000531D8">
              <w:rPr>
                <w:sz w:val="24"/>
                <w:szCs w:val="24"/>
                <w:lang w:val="fr-FR"/>
              </w:rPr>
              <w:t>atopique</w:t>
            </w:r>
            <w:proofErr w:type="spellEnd"/>
            <w:r w:rsidRPr="000531D8">
              <w:rPr>
                <w:sz w:val="24"/>
                <w:szCs w:val="24"/>
                <w:lang w:val="fr-FR"/>
              </w:rPr>
              <w:t xml:space="preserve"> et les soignants. </w:t>
            </w:r>
            <w:proofErr w:type="spellStart"/>
            <w:r w:rsidRPr="00457645">
              <w:rPr>
                <w:sz w:val="24"/>
                <w:szCs w:val="24"/>
              </w:rPr>
              <w:t>Connectez-vous</w:t>
            </w:r>
            <w:proofErr w:type="spellEnd"/>
            <w:r w:rsidRPr="00457645">
              <w:rPr>
                <w:sz w:val="24"/>
                <w:szCs w:val="24"/>
              </w:rPr>
              <w:t xml:space="preserve"> avec nous.  [PO AJOUTER PLUS D'INFOS] </w:t>
            </w:r>
          </w:p>
          <w:p w14:paraId="036BCAC5" w14:textId="77777777" w:rsidR="00457645" w:rsidRPr="00457645" w:rsidRDefault="00457645" w:rsidP="00457645">
            <w:pPr>
              <w:rPr>
                <w:sz w:val="24"/>
                <w:szCs w:val="24"/>
              </w:rPr>
            </w:pPr>
            <w:r w:rsidRPr="00457645">
              <w:rPr>
                <w:sz w:val="24"/>
                <w:szCs w:val="24"/>
              </w:rPr>
              <w:t xml:space="preserve"> #UniteForAtopicEczema</w:t>
            </w:r>
          </w:p>
          <w:p w14:paraId="1684836E" w14:textId="77777777" w:rsidR="00457645" w:rsidRPr="00457645" w:rsidRDefault="00457645" w:rsidP="00457645">
            <w:pPr>
              <w:rPr>
                <w:sz w:val="24"/>
                <w:szCs w:val="24"/>
              </w:rPr>
            </w:pPr>
            <w:r w:rsidRPr="00457645">
              <w:rPr>
                <w:sz w:val="24"/>
                <w:szCs w:val="24"/>
              </w:rPr>
              <w:t>#</w:t>
            </w:r>
            <w:r>
              <w:rPr>
                <w:sz w:val="24"/>
                <w:szCs w:val="24"/>
              </w:rPr>
              <w:t>AtopicEczemaDay</w:t>
            </w:r>
          </w:p>
          <w:p w14:paraId="4AFD1B39" w14:textId="26EE1410" w:rsidR="00457645" w:rsidRPr="008B0CC0" w:rsidRDefault="00457645" w:rsidP="00457645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</w:tcPr>
          <w:p w14:paraId="6E5F0E27" w14:textId="77777777" w:rsidR="00457645" w:rsidRPr="000531D8" w:rsidRDefault="00457645" w:rsidP="00457645">
            <w:pPr>
              <w:rPr>
                <w:rFonts w:eastAsia="Times New Roman"/>
                <w:sz w:val="24"/>
                <w:szCs w:val="24"/>
                <w:lang w:val="fr-FR"/>
              </w:rPr>
            </w:pPr>
            <w:r w:rsidRPr="000531D8">
              <w:rPr>
                <w:rFonts w:eastAsia="Times New Roman"/>
                <w:sz w:val="24"/>
                <w:szCs w:val="24"/>
                <w:lang w:val="fr-FR"/>
              </w:rPr>
              <w:t xml:space="preserve">Selon l'Organisation mondiale de la santé, plus de 230 millions de personnes dans le monde souffrent d'eczéma </w:t>
            </w:r>
            <w:proofErr w:type="spellStart"/>
            <w:r w:rsidRPr="000531D8">
              <w:rPr>
                <w:rFonts w:eastAsia="Times New Roman"/>
                <w:sz w:val="24"/>
                <w:szCs w:val="24"/>
                <w:lang w:val="fr-FR"/>
              </w:rPr>
              <w:t>atopique</w:t>
            </w:r>
            <w:proofErr w:type="spellEnd"/>
            <w:r w:rsidRPr="000531D8">
              <w:rPr>
                <w:rFonts w:eastAsia="Times New Roman"/>
                <w:sz w:val="24"/>
                <w:szCs w:val="24"/>
                <w:lang w:val="fr-FR"/>
              </w:rPr>
              <w:t>**.</w:t>
            </w:r>
          </w:p>
          <w:p w14:paraId="4FAED68B" w14:textId="77777777" w:rsidR="00457645" w:rsidRPr="000531D8" w:rsidRDefault="00457645" w:rsidP="00457645">
            <w:pPr>
              <w:rPr>
                <w:rFonts w:eastAsia="Times New Roman"/>
                <w:sz w:val="24"/>
                <w:szCs w:val="24"/>
                <w:lang w:val="fr-FR"/>
              </w:rPr>
            </w:pPr>
          </w:p>
          <w:p w14:paraId="01696D63" w14:textId="77777777" w:rsidR="00457645" w:rsidRPr="000531D8" w:rsidRDefault="00457645" w:rsidP="00457645">
            <w:pPr>
              <w:rPr>
                <w:rFonts w:eastAsia="Times New Roman"/>
                <w:sz w:val="24"/>
                <w:szCs w:val="24"/>
                <w:lang w:val="fr-FR"/>
              </w:rPr>
            </w:pPr>
          </w:p>
          <w:p w14:paraId="44962F1A" w14:textId="77777777" w:rsidR="00457645" w:rsidRPr="000531D8" w:rsidRDefault="00457645" w:rsidP="00457645">
            <w:pPr>
              <w:rPr>
                <w:rFonts w:eastAsia="Times New Roman"/>
                <w:sz w:val="24"/>
                <w:szCs w:val="24"/>
                <w:lang w:val="fr-FR"/>
              </w:rPr>
            </w:pPr>
          </w:p>
          <w:p w14:paraId="5099E4DE" w14:textId="77777777" w:rsidR="00457645" w:rsidRPr="000531D8" w:rsidRDefault="00457645" w:rsidP="00457645">
            <w:pPr>
              <w:rPr>
                <w:rFonts w:eastAsia="Times New Roman"/>
                <w:sz w:val="24"/>
                <w:szCs w:val="24"/>
                <w:lang w:val="fr-FR"/>
              </w:rPr>
            </w:pPr>
          </w:p>
          <w:p w14:paraId="3AEDF795" w14:textId="77777777" w:rsidR="00457645" w:rsidRPr="000531D8" w:rsidRDefault="00457645" w:rsidP="00457645">
            <w:pPr>
              <w:rPr>
                <w:rFonts w:eastAsia="Times New Roman"/>
                <w:sz w:val="24"/>
                <w:szCs w:val="24"/>
                <w:lang w:val="fr-FR"/>
              </w:rPr>
            </w:pPr>
            <w:r w:rsidRPr="000531D8">
              <w:rPr>
                <w:rFonts w:eastAsia="Times New Roman"/>
                <w:sz w:val="24"/>
                <w:szCs w:val="24"/>
                <w:lang w:val="fr-FR"/>
              </w:rPr>
              <w:t xml:space="preserve">S'unir pour l'eczéma </w:t>
            </w:r>
            <w:proofErr w:type="spellStart"/>
            <w:r w:rsidRPr="000531D8">
              <w:rPr>
                <w:rFonts w:eastAsia="Times New Roman"/>
                <w:sz w:val="24"/>
                <w:szCs w:val="24"/>
                <w:lang w:val="fr-FR"/>
              </w:rPr>
              <w:t>atopique</w:t>
            </w:r>
            <w:proofErr w:type="spellEnd"/>
            <w:r w:rsidRPr="000531D8">
              <w:rPr>
                <w:rFonts w:eastAsia="Times New Roman"/>
                <w:sz w:val="24"/>
                <w:szCs w:val="24"/>
                <w:lang w:val="fr-FR"/>
              </w:rPr>
              <w:t xml:space="preserve"> </w:t>
            </w:r>
          </w:p>
          <w:p w14:paraId="563FEE49" w14:textId="77777777" w:rsidR="00457645" w:rsidRPr="000531D8" w:rsidRDefault="00457645" w:rsidP="00457645">
            <w:pPr>
              <w:rPr>
                <w:rFonts w:eastAsia="Times New Roman"/>
                <w:sz w:val="24"/>
                <w:szCs w:val="24"/>
                <w:lang w:val="fr-FR"/>
              </w:rPr>
            </w:pPr>
            <w:r w:rsidRPr="000531D8">
              <w:rPr>
                <w:rFonts w:eastAsia="Times New Roman"/>
                <w:sz w:val="24"/>
                <w:szCs w:val="24"/>
                <w:lang w:val="fr-FR"/>
              </w:rPr>
              <w:t>Rejoignez-nous</w:t>
            </w:r>
          </w:p>
          <w:p w14:paraId="6DA55A95" w14:textId="77777777" w:rsidR="00457645" w:rsidRPr="000531D8" w:rsidRDefault="00457645" w:rsidP="00457645">
            <w:pPr>
              <w:rPr>
                <w:rFonts w:eastAsia="Times New Roman"/>
                <w:sz w:val="24"/>
                <w:szCs w:val="24"/>
                <w:lang w:val="fr-FR"/>
              </w:rPr>
            </w:pPr>
          </w:p>
          <w:p w14:paraId="0F8768BD" w14:textId="4CCC0FBF" w:rsidR="00457645" w:rsidRPr="000531D8" w:rsidRDefault="00457645" w:rsidP="00457645">
            <w:pPr>
              <w:rPr>
                <w:sz w:val="24"/>
                <w:szCs w:val="24"/>
                <w:lang w:val="fr-FR"/>
              </w:rPr>
            </w:pPr>
            <w:r w:rsidRPr="000531D8">
              <w:rPr>
                <w:rFonts w:eastAsia="Times New Roman"/>
                <w:sz w:val="24"/>
                <w:szCs w:val="24"/>
                <w:lang w:val="fr-FR"/>
              </w:rPr>
              <w:t xml:space="preserve">45 % des patients atteints d'eczéma </w:t>
            </w:r>
            <w:proofErr w:type="spellStart"/>
            <w:r w:rsidRPr="000531D8">
              <w:rPr>
                <w:rFonts w:eastAsia="Times New Roman"/>
                <w:sz w:val="24"/>
                <w:szCs w:val="24"/>
                <w:lang w:val="fr-FR"/>
              </w:rPr>
              <w:t>atopique</w:t>
            </w:r>
            <w:proofErr w:type="spellEnd"/>
            <w:r w:rsidRPr="000531D8">
              <w:rPr>
                <w:rFonts w:eastAsia="Times New Roman"/>
                <w:sz w:val="24"/>
                <w:szCs w:val="24"/>
                <w:lang w:val="fr-FR"/>
              </w:rPr>
              <w:t xml:space="preserve"> en Europe voient leur vie sociale et leurs loisirs </w:t>
            </w:r>
            <w:r w:rsidR="00325798">
              <w:rPr>
                <w:rFonts w:eastAsia="Times New Roman"/>
                <w:sz w:val="24"/>
                <w:szCs w:val="24"/>
                <w:lang w:val="fr-FR"/>
              </w:rPr>
              <w:t xml:space="preserve">se </w:t>
            </w:r>
            <w:r w:rsidRPr="000531D8">
              <w:rPr>
                <w:rFonts w:eastAsia="Times New Roman"/>
                <w:sz w:val="24"/>
                <w:szCs w:val="24"/>
                <w:lang w:val="fr-FR"/>
              </w:rPr>
              <w:t>limite</w:t>
            </w:r>
            <w:r w:rsidR="00325798">
              <w:rPr>
                <w:rFonts w:eastAsia="Times New Roman"/>
                <w:sz w:val="24"/>
                <w:szCs w:val="24"/>
                <w:lang w:val="fr-FR"/>
              </w:rPr>
              <w:t>r</w:t>
            </w:r>
            <w:r w:rsidRPr="000531D8">
              <w:rPr>
                <w:rFonts w:eastAsia="Times New Roman"/>
                <w:sz w:val="24"/>
                <w:szCs w:val="24"/>
                <w:lang w:val="fr-FR"/>
              </w:rPr>
              <w:t xml:space="preserve"> par la maladie ***</w:t>
            </w:r>
          </w:p>
        </w:tc>
      </w:tr>
      <w:tr w:rsidR="00457645" w:rsidRPr="000531D8" w14:paraId="3B25CAFC" w14:textId="77777777" w:rsidTr="00457645">
        <w:trPr>
          <w:trHeight w:val="1881"/>
        </w:trPr>
        <w:tc>
          <w:tcPr>
            <w:tcW w:w="7512" w:type="dxa"/>
          </w:tcPr>
          <w:p w14:paraId="6E7BB8CA" w14:textId="47080BFD" w:rsidR="00457645" w:rsidRPr="000531D8" w:rsidRDefault="00457645" w:rsidP="00457645">
            <w:pPr>
              <w:rPr>
                <w:sz w:val="24"/>
                <w:szCs w:val="24"/>
                <w:lang w:val="fr-FR"/>
              </w:rPr>
            </w:pPr>
            <w:r w:rsidRPr="000531D8">
              <w:rPr>
                <w:sz w:val="24"/>
                <w:szCs w:val="24"/>
                <w:lang w:val="fr-FR"/>
              </w:rPr>
              <w:t xml:space="preserve">La prise en charge de l'eczéma </w:t>
            </w:r>
            <w:proofErr w:type="spellStart"/>
            <w:r w:rsidRPr="000531D8">
              <w:rPr>
                <w:sz w:val="24"/>
                <w:szCs w:val="24"/>
                <w:lang w:val="fr-FR"/>
              </w:rPr>
              <w:t>atopique</w:t>
            </w:r>
            <w:proofErr w:type="spellEnd"/>
            <w:r w:rsidRPr="000531D8">
              <w:rPr>
                <w:sz w:val="24"/>
                <w:szCs w:val="24"/>
                <w:lang w:val="fr-FR"/>
              </w:rPr>
              <w:t xml:space="preserve"> chronique évolue avec le temps</w:t>
            </w:r>
            <w:r w:rsidR="00F267A4">
              <w:rPr>
                <w:sz w:val="24"/>
                <w:szCs w:val="24"/>
                <w:lang w:val="fr-FR"/>
              </w:rPr>
              <w:t xml:space="preserve"> ; Nous </w:t>
            </w:r>
            <w:r w:rsidRPr="000531D8">
              <w:rPr>
                <w:sz w:val="24"/>
                <w:szCs w:val="24"/>
                <w:lang w:val="fr-FR"/>
              </w:rPr>
              <w:t>exige</w:t>
            </w:r>
            <w:r w:rsidR="00F267A4">
              <w:rPr>
                <w:sz w:val="24"/>
                <w:szCs w:val="24"/>
                <w:lang w:val="fr-FR"/>
              </w:rPr>
              <w:t>o</w:t>
            </w:r>
            <w:r w:rsidRPr="000531D8">
              <w:rPr>
                <w:sz w:val="24"/>
                <w:szCs w:val="24"/>
                <w:lang w:val="fr-FR"/>
              </w:rPr>
              <w:t>n</w:t>
            </w:r>
            <w:r w:rsidR="00F267A4">
              <w:rPr>
                <w:sz w:val="24"/>
                <w:szCs w:val="24"/>
                <w:lang w:val="fr-FR"/>
              </w:rPr>
              <w:t>s</w:t>
            </w:r>
            <w:r w:rsidRPr="000531D8">
              <w:rPr>
                <w:sz w:val="24"/>
                <w:szCs w:val="24"/>
                <w:lang w:val="fr-FR"/>
              </w:rPr>
              <w:t xml:space="preserve"> une approche multidisciplinaire centrée sur le patient pour que leur prise en charge soit holistique.  </w:t>
            </w:r>
          </w:p>
          <w:p w14:paraId="1B6CFE1E" w14:textId="77777777" w:rsidR="00457645" w:rsidRPr="000531D8" w:rsidRDefault="00457645" w:rsidP="00457645">
            <w:pPr>
              <w:rPr>
                <w:sz w:val="24"/>
                <w:szCs w:val="24"/>
                <w:lang w:val="fr-FR"/>
              </w:rPr>
            </w:pPr>
            <w:r w:rsidRPr="000531D8">
              <w:rPr>
                <w:sz w:val="24"/>
                <w:szCs w:val="24"/>
                <w:lang w:val="fr-FR"/>
              </w:rPr>
              <w:t>#UniteForAtopicEczema</w:t>
            </w:r>
          </w:p>
          <w:p w14:paraId="1A5E5568" w14:textId="77777777" w:rsidR="00457645" w:rsidRPr="000531D8" w:rsidRDefault="00457645" w:rsidP="00457645">
            <w:pPr>
              <w:rPr>
                <w:sz w:val="24"/>
                <w:szCs w:val="24"/>
                <w:lang w:val="fr-FR"/>
              </w:rPr>
            </w:pPr>
            <w:r w:rsidRPr="000531D8">
              <w:rPr>
                <w:sz w:val="24"/>
                <w:szCs w:val="24"/>
                <w:lang w:val="fr-FR"/>
              </w:rPr>
              <w:t>#AtopicEczemaDay</w:t>
            </w:r>
          </w:p>
          <w:p w14:paraId="13019AF2" w14:textId="77777777" w:rsidR="00457645" w:rsidRPr="000531D8" w:rsidRDefault="00457645" w:rsidP="00460CE0">
            <w:pPr>
              <w:rPr>
                <w:sz w:val="24"/>
                <w:szCs w:val="24"/>
                <w:lang w:val="fr-FR"/>
              </w:rPr>
            </w:pPr>
          </w:p>
          <w:p w14:paraId="33F06C52" w14:textId="77777777" w:rsidR="00457645" w:rsidRPr="000531D8" w:rsidRDefault="00457645" w:rsidP="00457645">
            <w:pPr>
              <w:rPr>
                <w:sz w:val="24"/>
                <w:szCs w:val="24"/>
                <w:lang w:val="fr-FR"/>
              </w:rPr>
            </w:pPr>
            <w:r w:rsidRPr="000531D8">
              <w:rPr>
                <w:sz w:val="24"/>
                <w:szCs w:val="24"/>
                <w:lang w:val="fr-FR"/>
              </w:rPr>
              <w:t xml:space="preserve">Les patients vivent avec l'eczéma </w:t>
            </w:r>
            <w:proofErr w:type="spellStart"/>
            <w:r w:rsidRPr="000531D8">
              <w:rPr>
                <w:sz w:val="24"/>
                <w:szCs w:val="24"/>
                <w:lang w:val="fr-FR"/>
              </w:rPr>
              <w:t>atopique</w:t>
            </w:r>
            <w:proofErr w:type="spellEnd"/>
            <w:r w:rsidRPr="000531D8">
              <w:rPr>
                <w:sz w:val="24"/>
                <w:szCs w:val="24"/>
                <w:lang w:val="fr-FR"/>
              </w:rPr>
              <w:t xml:space="preserve"> la majeure partie de leur vie, ils ont besoin d'un plan multidisciplinaire pour gérer au mieux leur maladie physiquement et mentalement. </w:t>
            </w:r>
          </w:p>
          <w:p w14:paraId="2978682C" w14:textId="77777777" w:rsidR="00457645" w:rsidRPr="00457645" w:rsidRDefault="00457645" w:rsidP="00457645">
            <w:pPr>
              <w:rPr>
                <w:sz w:val="24"/>
                <w:szCs w:val="24"/>
              </w:rPr>
            </w:pPr>
            <w:r w:rsidRPr="00457645">
              <w:rPr>
                <w:sz w:val="24"/>
                <w:szCs w:val="24"/>
              </w:rPr>
              <w:t>#UniteForAtopicEczema</w:t>
            </w:r>
          </w:p>
          <w:p w14:paraId="0AD7F854" w14:textId="77777777" w:rsidR="00457645" w:rsidRPr="00457645" w:rsidRDefault="00457645" w:rsidP="00457645">
            <w:pPr>
              <w:rPr>
                <w:sz w:val="24"/>
                <w:szCs w:val="24"/>
              </w:rPr>
            </w:pPr>
            <w:r w:rsidRPr="00457645">
              <w:rPr>
                <w:sz w:val="24"/>
                <w:szCs w:val="24"/>
              </w:rPr>
              <w:t>#</w:t>
            </w:r>
            <w:r>
              <w:rPr>
                <w:sz w:val="24"/>
                <w:szCs w:val="24"/>
              </w:rPr>
              <w:t>AtopicEczemaDay</w:t>
            </w:r>
          </w:p>
          <w:p w14:paraId="691CCE42" w14:textId="74B2CFBA" w:rsidR="00457645" w:rsidRPr="008B0CC0" w:rsidRDefault="00457645" w:rsidP="00457645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</w:tcPr>
          <w:p w14:paraId="75CCC249" w14:textId="38D9C44A" w:rsidR="00457645" w:rsidRPr="000531D8" w:rsidRDefault="00457645" w:rsidP="00460CE0">
            <w:pPr>
              <w:rPr>
                <w:rFonts w:eastAsia="Times New Roman"/>
                <w:sz w:val="24"/>
                <w:szCs w:val="24"/>
                <w:lang w:val="fr-FR"/>
              </w:rPr>
            </w:pPr>
            <w:r w:rsidRPr="000531D8">
              <w:rPr>
                <w:rFonts w:eastAsia="Times New Roman"/>
                <w:sz w:val="24"/>
                <w:szCs w:val="24"/>
                <w:lang w:val="fr-FR"/>
              </w:rPr>
              <w:t xml:space="preserve">Pédiatres, allergologues, généralistes, pharmaciens, dermatologues, nutritionnistes, </w:t>
            </w:r>
            <w:r w:rsidRPr="00875F2E">
              <w:rPr>
                <w:rFonts w:eastAsia="Times New Roman"/>
                <w:sz w:val="24"/>
                <w:szCs w:val="24"/>
                <w:lang w:val="fr-FR"/>
              </w:rPr>
              <w:t>psychologues,</w:t>
            </w:r>
            <w:r w:rsidRPr="000531D8">
              <w:rPr>
                <w:rFonts w:eastAsia="Times New Roman"/>
                <w:sz w:val="24"/>
                <w:szCs w:val="24"/>
                <w:lang w:val="fr-FR"/>
              </w:rPr>
              <w:t xml:space="preserve"> infirmiers</w:t>
            </w:r>
            <w:r w:rsidR="007A1EF1" w:rsidRPr="007A1EF1">
              <w:rPr>
                <w:rFonts w:eastAsia="Times New Roman"/>
                <w:sz w:val="24"/>
                <w:szCs w:val="24"/>
                <w:lang w:val="fr-FR"/>
              </w:rPr>
              <w:t xml:space="preserve">, </w:t>
            </w:r>
            <w:r w:rsidR="007A1EF1">
              <w:rPr>
                <w:rFonts w:eastAsia="Times New Roman"/>
                <w:sz w:val="24"/>
                <w:szCs w:val="24"/>
                <w:lang w:val="fr-FR"/>
              </w:rPr>
              <w:t>[</w:t>
            </w:r>
            <w:r w:rsidR="007A1EF1" w:rsidRPr="007A1EF1">
              <w:rPr>
                <w:rFonts w:eastAsia="Times New Roman"/>
                <w:sz w:val="24"/>
                <w:szCs w:val="24"/>
                <w:lang w:val="fr-FR"/>
              </w:rPr>
              <w:t>herboristes, kinésiologues, acupuncteurs, infirmiers, naturopathes</w:t>
            </w:r>
            <w:r w:rsidR="007A1EF1">
              <w:rPr>
                <w:rFonts w:eastAsia="Times New Roman"/>
                <w:sz w:val="24"/>
                <w:szCs w:val="24"/>
                <w:lang w:val="fr-FR"/>
              </w:rPr>
              <w:t>]</w:t>
            </w:r>
          </w:p>
          <w:p w14:paraId="517B1BB9" w14:textId="7711829D" w:rsidR="00457645" w:rsidRPr="000531D8" w:rsidRDefault="00457645" w:rsidP="00460CE0">
            <w:pPr>
              <w:rPr>
                <w:rFonts w:eastAsia="Times New Roman"/>
                <w:sz w:val="24"/>
                <w:szCs w:val="24"/>
                <w:lang w:val="fr-FR"/>
              </w:rPr>
            </w:pPr>
            <w:r w:rsidRPr="000531D8">
              <w:rPr>
                <w:rFonts w:eastAsia="Calibri"/>
                <w:sz w:val="24"/>
                <w:szCs w:val="24"/>
                <w:lang w:val="fr-FR"/>
              </w:rPr>
              <w:t>#UniteForAtopicEczema</w:t>
            </w:r>
          </w:p>
          <w:p w14:paraId="7AE37A65" w14:textId="77777777" w:rsidR="00457645" w:rsidRPr="000531D8" w:rsidRDefault="00457645" w:rsidP="00460CE0">
            <w:pPr>
              <w:ind w:left="360"/>
              <w:rPr>
                <w:rFonts w:eastAsia="Times New Roman"/>
                <w:sz w:val="24"/>
                <w:szCs w:val="24"/>
                <w:lang w:val="fr-FR"/>
              </w:rPr>
            </w:pPr>
          </w:p>
          <w:p w14:paraId="03DB6E01" w14:textId="77777777" w:rsidR="00457645" w:rsidRPr="000531D8" w:rsidRDefault="00457645" w:rsidP="00460CE0">
            <w:pPr>
              <w:rPr>
                <w:rFonts w:eastAsia="Times New Roman"/>
                <w:sz w:val="24"/>
                <w:szCs w:val="24"/>
                <w:lang w:val="fr-FR"/>
              </w:rPr>
            </w:pPr>
          </w:p>
          <w:p w14:paraId="1417D2D7" w14:textId="63AD23E3" w:rsidR="00457645" w:rsidRPr="000531D8" w:rsidRDefault="00457645" w:rsidP="00460CE0">
            <w:pPr>
              <w:rPr>
                <w:rFonts w:eastAsia="Times New Roman"/>
                <w:b/>
                <w:sz w:val="24"/>
                <w:szCs w:val="24"/>
                <w:lang w:val="fr-FR"/>
              </w:rPr>
            </w:pPr>
            <w:r w:rsidRPr="000531D8">
              <w:rPr>
                <w:rFonts w:eastAsia="Times New Roman"/>
                <w:sz w:val="24"/>
                <w:szCs w:val="24"/>
                <w:lang w:val="fr-FR"/>
              </w:rPr>
              <w:t xml:space="preserve">62 % des patients et des soignants considèrent le traitement holistique comme leur première priorité en matière de </w:t>
            </w:r>
            <w:proofErr w:type="gramStart"/>
            <w:r w:rsidRPr="000531D8">
              <w:rPr>
                <w:rFonts w:eastAsia="Times New Roman"/>
                <w:sz w:val="24"/>
                <w:szCs w:val="24"/>
                <w:lang w:val="fr-FR"/>
              </w:rPr>
              <w:t>soins.</w:t>
            </w:r>
            <w:r w:rsidRPr="000531D8">
              <w:rPr>
                <w:rFonts w:eastAsia="Times New Roman"/>
                <w:b/>
                <w:sz w:val="24"/>
                <w:szCs w:val="24"/>
                <w:lang w:val="fr-FR"/>
              </w:rPr>
              <w:t>*</w:t>
            </w:r>
            <w:proofErr w:type="gramEnd"/>
          </w:p>
          <w:p w14:paraId="7100379A" w14:textId="77777777" w:rsidR="00457645" w:rsidRPr="000531D8" w:rsidRDefault="00457645" w:rsidP="00460CE0">
            <w:pPr>
              <w:rPr>
                <w:rFonts w:eastAsia="Times New Roman"/>
                <w:b/>
                <w:sz w:val="24"/>
                <w:szCs w:val="24"/>
                <w:lang w:val="fr-FR"/>
              </w:rPr>
            </w:pPr>
          </w:p>
          <w:p w14:paraId="3062034F" w14:textId="7B9E6603" w:rsidR="00457645" w:rsidRPr="000531D8" w:rsidRDefault="00457645" w:rsidP="00460CE0">
            <w:pPr>
              <w:rPr>
                <w:rFonts w:eastAsia="Times New Roman"/>
                <w:b/>
                <w:sz w:val="24"/>
                <w:szCs w:val="24"/>
                <w:lang w:val="fr-FR"/>
              </w:rPr>
            </w:pPr>
            <w:r w:rsidRPr="000531D8">
              <w:rPr>
                <w:rFonts w:cstheme="minorHAnsi"/>
                <w:sz w:val="24"/>
                <w:szCs w:val="24"/>
                <w:lang w:val="fr-FR"/>
              </w:rPr>
              <w:t xml:space="preserve">Seul 15 % des patients européens atteints d'eczéma </w:t>
            </w:r>
            <w:proofErr w:type="spellStart"/>
            <w:r w:rsidRPr="000531D8">
              <w:rPr>
                <w:rFonts w:cstheme="minorHAnsi"/>
                <w:sz w:val="24"/>
                <w:szCs w:val="24"/>
                <w:lang w:val="fr-FR"/>
              </w:rPr>
              <w:t>atopique</w:t>
            </w:r>
            <w:proofErr w:type="spellEnd"/>
            <w:r w:rsidRPr="000531D8">
              <w:rPr>
                <w:rFonts w:cstheme="minorHAnsi"/>
                <w:sz w:val="24"/>
                <w:szCs w:val="24"/>
                <w:lang w:val="fr-FR"/>
              </w:rPr>
              <w:t xml:space="preserve"> sont très satisfaits de leur traitement actuel. </w:t>
            </w:r>
          </w:p>
        </w:tc>
      </w:tr>
      <w:tr w:rsidR="00457645" w:rsidRPr="000531D8" w14:paraId="3B2A55D2" w14:textId="77777777" w:rsidTr="00457645">
        <w:trPr>
          <w:trHeight w:val="2656"/>
        </w:trPr>
        <w:tc>
          <w:tcPr>
            <w:tcW w:w="7512" w:type="dxa"/>
          </w:tcPr>
          <w:p w14:paraId="025C1F3E" w14:textId="77777777" w:rsidR="00457645" w:rsidRPr="000531D8" w:rsidRDefault="00457645" w:rsidP="00460CE0">
            <w:pPr>
              <w:rPr>
                <w:rFonts w:eastAsia="Calibri"/>
                <w:sz w:val="24"/>
                <w:szCs w:val="24"/>
                <w:lang w:val="fr-FR"/>
              </w:rPr>
            </w:pPr>
            <w:r w:rsidRPr="000531D8">
              <w:rPr>
                <w:rFonts w:eastAsia="Calibri"/>
                <w:sz w:val="24"/>
                <w:szCs w:val="24"/>
                <w:lang w:val="fr-FR"/>
              </w:rPr>
              <w:lastRenderedPageBreak/>
              <w:t xml:space="preserve">Nous appelons les professionnels de la santé à s'unir aux patients atteints d'eczéma </w:t>
            </w:r>
            <w:proofErr w:type="spellStart"/>
            <w:r w:rsidRPr="000531D8">
              <w:rPr>
                <w:rFonts w:eastAsia="Calibri"/>
                <w:sz w:val="24"/>
                <w:szCs w:val="24"/>
                <w:lang w:val="fr-FR"/>
              </w:rPr>
              <w:t>atopique</w:t>
            </w:r>
            <w:proofErr w:type="spellEnd"/>
            <w:r w:rsidRPr="000531D8">
              <w:rPr>
                <w:rFonts w:eastAsia="Calibri"/>
                <w:sz w:val="24"/>
                <w:szCs w:val="24"/>
                <w:lang w:val="fr-FR"/>
              </w:rPr>
              <w:t>, à prendre en compte leurs besoins et à fournir des soins centrés sur le patient.</w:t>
            </w:r>
          </w:p>
          <w:p w14:paraId="65102BD3" w14:textId="5E3DC284" w:rsidR="00457645" w:rsidRPr="00106F0A" w:rsidRDefault="00457645" w:rsidP="00460CE0">
            <w:pPr>
              <w:rPr>
                <w:rFonts w:eastAsia="Calibri" w:cstheme="minorHAnsi"/>
                <w:color w:val="333333"/>
                <w:sz w:val="24"/>
                <w:szCs w:val="24"/>
              </w:rPr>
            </w:pPr>
            <w:r w:rsidRPr="00106F0A">
              <w:rPr>
                <w:rFonts w:eastAsia="Calibri" w:cstheme="minorHAnsi"/>
                <w:color w:val="333333"/>
                <w:sz w:val="24"/>
                <w:szCs w:val="24"/>
              </w:rPr>
              <w:t>#UniteForAtopicEczema</w:t>
            </w:r>
          </w:p>
          <w:p w14:paraId="386E3431" w14:textId="77777777" w:rsidR="00457645" w:rsidRPr="008B0CC0" w:rsidRDefault="00457645" w:rsidP="00460CE0">
            <w:pPr>
              <w:rPr>
                <w:rFonts w:eastAsia="Calibri" w:cstheme="minorHAnsi"/>
                <w:color w:val="333333"/>
                <w:sz w:val="24"/>
                <w:szCs w:val="24"/>
              </w:rPr>
            </w:pPr>
            <w:r w:rsidRPr="00106F0A">
              <w:rPr>
                <w:rFonts w:eastAsia="Calibri" w:cstheme="minorHAnsi"/>
                <w:color w:val="333333"/>
                <w:sz w:val="24"/>
                <w:szCs w:val="24"/>
              </w:rPr>
              <w:t>#AtopicEczemaDay</w:t>
            </w:r>
          </w:p>
          <w:p w14:paraId="76D4FCE9" w14:textId="77777777" w:rsidR="00457645" w:rsidRPr="008B0CC0" w:rsidRDefault="00457645" w:rsidP="00460CE0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780" w:type="dxa"/>
          </w:tcPr>
          <w:p w14:paraId="63F770ED" w14:textId="37AEDE8A" w:rsidR="00457645" w:rsidRPr="000531D8" w:rsidRDefault="00457645" w:rsidP="00460CE0">
            <w:pPr>
              <w:rPr>
                <w:rFonts w:eastAsia="Times New Roman" w:cstheme="minorHAnsi"/>
                <w:sz w:val="24"/>
                <w:szCs w:val="24"/>
                <w:lang w:val="fr-FR"/>
              </w:rPr>
            </w:pPr>
            <w:r w:rsidRPr="000531D8">
              <w:rPr>
                <w:rFonts w:eastAsia="Times New Roman"/>
                <w:sz w:val="24"/>
                <w:szCs w:val="24"/>
                <w:lang w:val="fr-FR"/>
              </w:rPr>
              <w:t xml:space="preserve">Plus de 25 % des patients et des soignants ne savent pas où trouver des soins de santé pour prendre en charge l'eczéma </w:t>
            </w:r>
            <w:proofErr w:type="spellStart"/>
            <w:r w:rsidRPr="000531D8">
              <w:rPr>
                <w:rFonts w:eastAsia="Times New Roman"/>
                <w:sz w:val="24"/>
                <w:szCs w:val="24"/>
                <w:lang w:val="fr-FR"/>
              </w:rPr>
              <w:t>atopique</w:t>
            </w:r>
            <w:proofErr w:type="spellEnd"/>
            <w:r w:rsidRPr="000531D8">
              <w:rPr>
                <w:rFonts w:eastAsia="Times New Roman"/>
                <w:sz w:val="24"/>
                <w:szCs w:val="24"/>
                <w:lang w:val="fr-FR"/>
              </w:rPr>
              <w:t xml:space="preserve"> </w:t>
            </w:r>
            <w:r w:rsidRPr="000531D8">
              <w:rPr>
                <w:rFonts w:eastAsia="Times New Roman" w:cstheme="minorHAnsi"/>
                <w:sz w:val="24"/>
                <w:szCs w:val="24"/>
                <w:lang w:val="fr-FR"/>
              </w:rPr>
              <w:t>*</w:t>
            </w:r>
          </w:p>
          <w:p w14:paraId="26B41EB9" w14:textId="77777777" w:rsidR="00457645" w:rsidRPr="000531D8" w:rsidRDefault="00457645" w:rsidP="00460CE0">
            <w:pPr>
              <w:rPr>
                <w:rFonts w:cstheme="minorHAnsi"/>
                <w:sz w:val="24"/>
                <w:szCs w:val="24"/>
                <w:lang w:val="fr-FR"/>
              </w:rPr>
            </w:pPr>
          </w:p>
          <w:p w14:paraId="670B64E3" w14:textId="15FDE8E7" w:rsidR="00457645" w:rsidRPr="000531D8" w:rsidRDefault="00457645" w:rsidP="00460CE0">
            <w:pPr>
              <w:rPr>
                <w:rFonts w:cstheme="minorHAnsi"/>
                <w:sz w:val="24"/>
                <w:szCs w:val="24"/>
                <w:lang w:val="fr-FR"/>
              </w:rPr>
            </w:pPr>
            <w:r w:rsidRPr="000531D8">
              <w:rPr>
                <w:rFonts w:eastAsia="Calibri"/>
                <w:sz w:val="24"/>
                <w:szCs w:val="24"/>
                <w:lang w:val="fr-FR"/>
              </w:rPr>
              <w:t xml:space="preserve">En Europe, un patient sur quatre souffrant d'eczéma </w:t>
            </w:r>
            <w:proofErr w:type="spellStart"/>
            <w:r w:rsidRPr="000531D8">
              <w:rPr>
                <w:rFonts w:eastAsia="Calibri"/>
                <w:sz w:val="24"/>
                <w:szCs w:val="24"/>
                <w:lang w:val="fr-FR"/>
              </w:rPr>
              <w:t>atopique</w:t>
            </w:r>
            <w:proofErr w:type="spellEnd"/>
            <w:r w:rsidRPr="000531D8">
              <w:rPr>
                <w:rFonts w:eastAsia="Calibri"/>
                <w:sz w:val="24"/>
                <w:szCs w:val="24"/>
                <w:lang w:val="fr-FR"/>
              </w:rPr>
              <w:t xml:space="preserve"> estime qu'il ne peut pas faire face à son eczéma et qu'il ne reçoit pas de conseils appropriés.</w:t>
            </w:r>
          </w:p>
        </w:tc>
      </w:tr>
      <w:tr w:rsidR="00457645" w:rsidRPr="000531D8" w14:paraId="53326BBE" w14:textId="77777777" w:rsidTr="00457645">
        <w:trPr>
          <w:trHeight w:val="46"/>
        </w:trPr>
        <w:tc>
          <w:tcPr>
            <w:tcW w:w="7512" w:type="dxa"/>
          </w:tcPr>
          <w:p w14:paraId="2EE3A73C" w14:textId="77777777" w:rsidR="00457645" w:rsidRPr="000531D8" w:rsidRDefault="00457645" w:rsidP="00460CE0">
            <w:pPr>
              <w:rPr>
                <w:sz w:val="24"/>
                <w:szCs w:val="24"/>
                <w:lang w:val="fr-FR"/>
              </w:rPr>
            </w:pPr>
          </w:p>
          <w:p w14:paraId="6E938747" w14:textId="77777777" w:rsidR="00457645" w:rsidRPr="000531D8" w:rsidRDefault="00457645" w:rsidP="00460CE0">
            <w:pPr>
              <w:rPr>
                <w:rFonts w:ascii="Segoe UI" w:eastAsia="Segoe UI" w:hAnsi="Segoe UI" w:cs="Segoe UI"/>
                <w:color w:val="333333"/>
                <w:sz w:val="18"/>
                <w:szCs w:val="18"/>
                <w:lang w:val="fr-FR"/>
              </w:rPr>
            </w:pPr>
            <w:r w:rsidRPr="000531D8">
              <w:rPr>
                <w:sz w:val="24"/>
                <w:szCs w:val="24"/>
                <w:lang w:val="fr-FR"/>
              </w:rPr>
              <w:t xml:space="preserve"> </w:t>
            </w:r>
          </w:p>
          <w:p w14:paraId="3A782777" w14:textId="77777777" w:rsidR="00457645" w:rsidRPr="000531D8" w:rsidRDefault="00457645" w:rsidP="00460CE0">
            <w:pPr>
              <w:rPr>
                <w:rFonts w:eastAsiaTheme="minorEastAsia"/>
                <w:color w:val="333333"/>
                <w:sz w:val="24"/>
                <w:szCs w:val="24"/>
                <w:lang w:val="fr-FR"/>
              </w:rPr>
            </w:pPr>
            <w:r w:rsidRPr="000531D8">
              <w:rPr>
                <w:rFonts w:eastAsiaTheme="minorEastAsia"/>
                <w:color w:val="333333"/>
                <w:sz w:val="24"/>
                <w:szCs w:val="24"/>
                <w:lang w:val="fr-FR"/>
              </w:rPr>
              <w:t xml:space="preserve">Nous avons besoin d'un accès aux soins pour tous les patients atteints de dermatite </w:t>
            </w:r>
            <w:proofErr w:type="spellStart"/>
            <w:r w:rsidRPr="000531D8">
              <w:rPr>
                <w:rFonts w:eastAsiaTheme="minorEastAsia"/>
                <w:color w:val="333333"/>
                <w:sz w:val="24"/>
                <w:szCs w:val="24"/>
                <w:lang w:val="fr-FR"/>
              </w:rPr>
              <w:t>atopique</w:t>
            </w:r>
            <w:proofErr w:type="spellEnd"/>
            <w:r w:rsidRPr="000531D8">
              <w:rPr>
                <w:rFonts w:eastAsiaTheme="minorEastAsia"/>
                <w:color w:val="333333"/>
                <w:sz w:val="24"/>
                <w:szCs w:val="24"/>
                <w:lang w:val="fr-FR"/>
              </w:rPr>
              <w:t xml:space="preserve">. De nombreuses personnes n'ont pas les moyens de payer le traitement de base de la dermatite </w:t>
            </w:r>
            <w:proofErr w:type="spellStart"/>
            <w:r w:rsidRPr="000531D8">
              <w:rPr>
                <w:rFonts w:eastAsiaTheme="minorEastAsia"/>
                <w:color w:val="333333"/>
                <w:sz w:val="24"/>
                <w:szCs w:val="24"/>
                <w:lang w:val="fr-FR"/>
              </w:rPr>
              <w:t>atopique</w:t>
            </w:r>
            <w:proofErr w:type="spellEnd"/>
            <w:r w:rsidRPr="000531D8">
              <w:rPr>
                <w:rFonts w:eastAsiaTheme="minorEastAsia"/>
                <w:color w:val="333333"/>
                <w:sz w:val="24"/>
                <w:szCs w:val="24"/>
                <w:lang w:val="fr-FR"/>
              </w:rPr>
              <w:t>.</w:t>
            </w:r>
          </w:p>
          <w:p w14:paraId="6AC31B13" w14:textId="36D23CED" w:rsidR="00457645" w:rsidRPr="00106F0A" w:rsidRDefault="00457645" w:rsidP="00460CE0">
            <w:pPr>
              <w:rPr>
                <w:sz w:val="24"/>
                <w:szCs w:val="24"/>
              </w:rPr>
            </w:pPr>
            <w:r w:rsidRPr="59F8C1D6">
              <w:rPr>
                <w:sz w:val="24"/>
                <w:szCs w:val="24"/>
              </w:rPr>
              <w:t>#UniteForAtopicEczema</w:t>
            </w:r>
          </w:p>
          <w:p w14:paraId="59F28D5B" w14:textId="77777777" w:rsidR="00457645" w:rsidRDefault="00457645" w:rsidP="00460CE0">
            <w:pPr>
              <w:rPr>
                <w:sz w:val="24"/>
                <w:szCs w:val="24"/>
              </w:rPr>
            </w:pPr>
            <w:r w:rsidRPr="00106F0A">
              <w:rPr>
                <w:sz w:val="24"/>
                <w:szCs w:val="24"/>
              </w:rPr>
              <w:t>#AtopicEczemaDay</w:t>
            </w:r>
          </w:p>
          <w:p w14:paraId="4925B3A6" w14:textId="77777777" w:rsidR="00457645" w:rsidRDefault="00457645" w:rsidP="00460CE0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</w:tcPr>
          <w:p w14:paraId="4669CE1B" w14:textId="77777777" w:rsidR="00457645" w:rsidRPr="000531D8" w:rsidRDefault="00457645" w:rsidP="00460CE0">
            <w:pPr>
              <w:pStyle w:val="ListParagraph"/>
              <w:ind w:left="360"/>
              <w:rPr>
                <w:rFonts w:asciiTheme="minorHAnsi" w:eastAsia="Times New Roman" w:hAnsiTheme="minorHAnsi" w:cstheme="minorHAnsi"/>
                <w:sz w:val="24"/>
                <w:szCs w:val="24"/>
                <w:lang w:val="fr-FR"/>
              </w:rPr>
            </w:pPr>
          </w:p>
          <w:p w14:paraId="7D341C66" w14:textId="06BC6D97" w:rsidR="00457645" w:rsidRPr="000531D8" w:rsidRDefault="00457645" w:rsidP="00457645">
            <w:pPr>
              <w:rPr>
                <w:rFonts w:ascii="Calibri" w:eastAsia="Calibri" w:hAnsi="Calibri" w:cs="Calibri"/>
                <w:b/>
                <w:bCs/>
                <w:sz w:val="24"/>
                <w:szCs w:val="24"/>
                <w:lang w:val="fr-FR"/>
              </w:rPr>
            </w:pPr>
            <w:r w:rsidRPr="000531D8">
              <w:rPr>
                <w:rFonts w:eastAsia="Times New Roman"/>
                <w:sz w:val="24"/>
                <w:szCs w:val="24"/>
                <w:lang w:val="fr-FR"/>
              </w:rPr>
              <w:t xml:space="preserve">Près de la moitié des patients interrogés doivent payer de leur </w:t>
            </w:r>
            <w:r w:rsidR="0076788E">
              <w:rPr>
                <w:rFonts w:eastAsia="Times New Roman"/>
                <w:sz w:val="24"/>
                <w:szCs w:val="24"/>
                <w:lang w:val="fr-FR"/>
              </w:rPr>
              <w:t>porte-monnaie</w:t>
            </w:r>
            <w:r w:rsidR="0076788E" w:rsidRPr="000531D8">
              <w:rPr>
                <w:rFonts w:eastAsia="Times New Roman"/>
                <w:sz w:val="24"/>
                <w:szCs w:val="24"/>
                <w:lang w:val="fr-FR"/>
              </w:rPr>
              <w:t xml:space="preserve"> </w:t>
            </w:r>
            <w:r w:rsidRPr="000531D8">
              <w:rPr>
                <w:rFonts w:eastAsia="Times New Roman"/>
                <w:sz w:val="24"/>
                <w:szCs w:val="24"/>
                <w:lang w:val="fr-FR"/>
              </w:rPr>
              <w:t xml:space="preserve">un traitement de base prescrit par un professionnel de la santé. </w:t>
            </w:r>
          </w:p>
        </w:tc>
      </w:tr>
    </w:tbl>
    <w:p w14:paraId="66EFF731" w14:textId="77777777" w:rsidR="009116F8" w:rsidRPr="000531D8" w:rsidRDefault="009116F8">
      <w:pPr>
        <w:rPr>
          <w:lang w:val="fr-FR"/>
        </w:rPr>
      </w:pPr>
    </w:p>
    <w:sectPr w:rsidR="009116F8" w:rsidRPr="000531D8" w:rsidSect="00457645">
      <w:head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6E738" w14:textId="77777777" w:rsidR="00BC6B98" w:rsidRDefault="00BC6B98" w:rsidP="00437450">
      <w:pPr>
        <w:spacing w:after="0" w:line="240" w:lineRule="auto"/>
      </w:pPr>
      <w:r>
        <w:separator/>
      </w:r>
    </w:p>
  </w:endnote>
  <w:endnote w:type="continuationSeparator" w:id="0">
    <w:p w14:paraId="04BF6045" w14:textId="77777777" w:rsidR="00BC6B98" w:rsidRDefault="00BC6B98" w:rsidP="004374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671DE" w14:textId="77777777" w:rsidR="00BC6B98" w:rsidRDefault="00BC6B98" w:rsidP="00437450">
      <w:pPr>
        <w:spacing w:after="0" w:line="240" w:lineRule="auto"/>
      </w:pPr>
      <w:r>
        <w:separator/>
      </w:r>
    </w:p>
  </w:footnote>
  <w:footnote w:type="continuationSeparator" w:id="0">
    <w:p w14:paraId="06F61130" w14:textId="77777777" w:rsidR="00BC6B98" w:rsidRDefault="00BC6B98" w:rsidP="004374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F3663" w14:textId="59090338" w:rsidR="00437450" w:rsidRDefault="00437450">
    <w:pPr>
      <w:pStyle w:val="Header"/>
    </w:pPr>
    <w:r>
      <w:rPr>
        <w:noProof/>
      </w:rPr>
      <w:drawing>
        <wp:inline distT="0" distB="0" distL="0" distR="0" wp14:anchorId="49CD540F" wp14:editId="01A7BFEC">
          <wp:extent cx="1123950" cy="322837"/>
          <wp:effectExtent l="0" t="0" r="0" b="127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4002" cy="3285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645"/>
    <w:rsid w:val="000531D8"/>
    <w:rsid w:val="001750E8"/>
    <w:rsid w:val="00325798"/>
    <w:rsid w:val="00437450"/>
    <w:rsid w:val="00457645"/>
    <w:rsid w:val="0071628E"/>
    <w:rsid w:val="0076788E"/>
    <w:rsid w:val="007A1EF1"/>
    <w:rsid w:val="00875F2E"/>
    <w:rsid w:val="009116F8"/>
    <w:rsid w:val="00AA08E7"/>
    <w:rsid w:val="00BC6B98"/>
    <w:rsid w:val="00E67195"/>
    <w:rsid w:val="00F26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CF5B5C"/>
  <w15:chartTrackingRefBased/>
  <w15:docId w15:val="{A28AD237-4F97-462E-B2B3-E52C64AA2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7645"/>
    <w:rPr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57645"/>
    <w:pPr>
      <w:spacing w:after="0" w:line="240" w:lineRule="auto"/>
    </w:pPr>
    <w:rPr>
      <w:lang w:val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57645"/>
    <w:pPr>
      <w:spacing w:after="0" w:line="240" w:lineRule="auto"/>
      <w:ind w:left="720"/>
    </w:pPr>
    <w:rPr>
      <w:rFonts w:ascii="Calibri" w:hAnsi="Calibri" w:cs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AA08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A08E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08E7"/>
    <w:rPr>
      <w:sz w:val="20"/>
      <w:szCs w:val="20"/>
      <w:lang w:val="en-C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08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08E7"/>
    <w:rPr>
      <w:b/>
      <w:bCs/>
      <w:sz w:val="20"/>
      <w:szCs w:val="20"/>
      <w:lang w:val="en-CA"/>
    </w:rPr>
  </w:style>
  <w:style w:type="paragraph" w:styleId="Header">
    <w:name w:val="header"/>
    <w:basedOn w:val="Normal"/>
    <w:link w:val="HeaderChar"/>
    <w:uiPriority w:val="99"/>
    <w:unhideWhenUsed/>
    <w:rsid w:val="004374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450"/>
    <w:rPr>
      <w:lang w:val="en-CA"/>
    </w:rPr>
  </w:style>
  <w:style w:type="paragraph" w:styleId="Footer">
    <w:name w:val="footer"/>
    <w:basedOn w:val="Normal"/>
    <w:link w:val="FooterChar"/>
    <w:uiPriority w:val="99"/>
    <w:unhideWhenUsed/>
    <w:rsid w:val="004374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450"/>
    <w:rPr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7ACDF1C997224C90DAE24E5EE25110" ma:contentTypeVersion="13" ma:contentTypeDescription="Create a new document." ma:contentTypeScope="" ma:versionID="b09c7f6a9cbb53040af8ce267d1b8d4f">
  <xsd:schema xmlns:xsd="http://www.w3.org/2001/XMLSchema" xmlns:xs="http://www.w3.org/2001/XMLSchema" xmlns:p="http://schemas.microsoft.com/office/2006/metadata/properties" xmlns:ns2="c86bdcdb-993f-4875-961d-b5342648966d" xmlns:ns3="465e835a-ee30-4300-bfdd-86f5d4238567" targetNamespace="http://schemas.microsoft.com/office/2006/metadata/properties" ma:root="true" ma:fieldsID="311a633f289ed527002ef2047d1dd7a9" ns2:_="" ns3:_="">
    <xsd:import namespace="c86bdcdb-993f-4875-961d-b5342648966d"/>
    <xsd:import namespace="465e835a-ee30-4300-bfdd-86f5d423856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bdcdb-993f-4875-961d-b534264896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5e835a-ee30-4300-bfdd-86f5d42385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623BD6-1151-4298-8E4A-2694245AB9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430ADF7-E07A-4F2E-9B25-F9640D6F81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9E2572-77AA-4807-B7F7-621C6DCF680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Eleanor Morrissey</dc:creator>
  <cp:keywords/>
  <dc:description/>
  <cp:lastModifiedBy>Eleanor Morrissey</cp:lastModifiedBy>
  <cp:revision>4</cp:revision>
  <dcterms:created xsi:type="dcterms:W3CDTF">2021-09-09T09:58:00Z</dcterms:created>
  <dcterms:modified xsi:type="dcterms:W3CDTF">2021-09-09T13:17:00Z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0x0101001B7ACDF1C997224C90DAE24E5EE25110</vt:lpwstr>
  </property>
</Properties>
</file>